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D0E" w:rsidRPr="0095701C" w:rsidRDefault="00FB476F" w:rsidP="00E3014B">
      <w:pPr>
        <w:jc w:val="center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5582285</wp:posOffset>
            </wp:positionH>
            <wp:positionV relativeFrom="paragraph">
              <wp:posOffset>-134620</wp:posOffset>
            </wp:positionV>
            <wp:extent cx="1133475" cy="965835"/>
            <wp:effectExtent l="0" t="0" r="0" b="0"/>
            <wp:wrapThrough wrapText="bothSides">
              <wp:wrapPolygon edited="0">
                <wp:start x="0" y="0"/>
                <wp:lineTo x="0" y="21302"/>
                <wp:lineTo x="21418" y="21302"/>
                <wp:lineTo x="21418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42645" cy="787400"/>
            <wp:effectExtent l="0" t="0" r="0" b="0"/>
            <wp:wrapTight wrapText="bothSides">
              <wp:wrapPolygon edited="0">
                <wp:start x="0" y="0"/>
                <wp:lineTo x="0" y="20903"/>
                <wp:lineTo x="20998" y="20903"/>
                <wp:lineTo x="20998" y="0"/>
                <wp:lineTo x="0" y="0"/>
              </wp:wrapPolygon>
            </wp:wrapTight>
            <wp:docPr id="3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D0E">
        <w:rPr>
          <w:sz w:val="28"/>
          <w:szCs w:val="28"/>
        </w:rPr>
        <w:t>CENTRE D’ACTION MEDICO SOCIAL PRECOCE DE REIMS</w:t>
      </w:r>
    </w:p>
    <w:p w:rsidR="00660D0E" w:rsidRPr="0095701C" w:rsidRDefault="00660D0E" w:rsidP="00E3014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ASSOCIATION D’AIDE AUX INFIRMES MOTEURS CEREBRAUX DU NORD ET DE L’EST</w:t>
      </w:r>
    </w:p>
    <w:p w:rsidR="00660D0E" w:rsidRPr="0095701C" w:rsidRDefault="00660D0E" w:rsidP="00E3014B">
      <w:pPr>
        <w:jc w:val="center"/>
        <w:rPr>
          <w:sz w:val="16"/>
          <w:szCs w:val="16"/>
        </w:rPr>
      </w:pPr>
      <w:r>
        <w:rPr>
          <w:sz w:val="16"/>
          <w:szCs w:val="16"/>
        </w:rPr>
        <w:t>Affiliée à la Fédération Française des I.M.C. Reconnue d’utilité publique.</w:t>
      </w:r>
    </w:p>
    <w:p w:rsidR="00660D0E" w:rsidRPr="0095701C" w:rsidRDefault="00660D0E" w:rsidP="009D5FB4">
      <w:pPr>
        <w:tabs>
          <w:tab w:val="left" w:pos="0"/>
          <w:tab w:val="left" w:leader="underscore" w:pos="8647"/>
        </w:tabs>
        <w:rPr>
          <w:sz w:val="16"/>
          <w:szCs w:val="16"/>
        </w:rPr>
      </w:pPr>
      <w:r w:rsidRPr="0095701C">
        <w:rPr>
          <w:sz w:val="16"/>
          <w:szCs w:val="16"/>
        </w:rPr>
        <w:tab/>
      </w:r>
    </w:p>
    <w:p w:rsidR="00660D0E" w:rsidRPr="0095701C" w:rsidRDefault="00E3014B" w:rsidP="009D5FB4">
      <w:pPr>
        <w:rPr>
          <w:sz w:val="18"/>
          <w:szCs w:val="18"/>
        </w:rPr>
      </w:pPr>
      <w:r>
        <w:rPr>
          <w:sz w:val="18"/>
          <w:szCs w:val="18"/>
        </w:rPr>
        <w:t>3, place des quatre fils aymon, Châlons-en-Champagne</w:t>
      </w:r>
      <w:r w:rsidR="00660D0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0D0E">
        <w:rPr>
          <w:sz w:val="18"/>
          <w:szCs w:val="18"/>
        </w:rPr>
        <w:tab/>
      </w:r>
      <w:r w:rsidR="00660D0E" w:rsidRPr="0095701C">
        <w:rPr>
          <w:sz w:val="18"/>
          <w:szCs w:val="18"/>
        </w:rPr>
        <w:t xml:space="preserve">Tél. </w:t>
      </w:r>
      <w:r>
        <w:rPr>
          <w:sz w:val="18"/>
          <w:szCs w:val="18"/>
        </w:rPr>
        <w:t>03 26 65 90 83</w:t>
      </w:r>
      <w:r w:rsidR="00660D0E" w:rsidRPr="0095701C">
        <w:rPr>
          <w:sz w:val="18"/>
          <w:szCs w:val="18"/>
        </w:rPr>
        <w:t xml:space="preserve"> </w:t>
      </w:r>
    </w:p>
    <w:p w:rsidR="00660D0E" w:rsidRPr="0095701C" w:rsidRDefault="00660D0E" w:rsidP="009D5FB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5701C">
        <w:rPr>
          <w:sz w:val="18"/>
          <w:szCs w:val="18"/>
        </w:rPr>
        <w:t xml:space="preserve">E-mail : </w:t>
      </w:r>
      <w:r w:rsidR="00E3014B" w:rsidRPr="00E3014B">
        <w:rPr>
          <w:color w:val="0000FF"/>
          <w:sz w:val="18"/>
          <w:szCs w:val="18"/>
          <w:u w:val="single"/>
        </w:rPr>
        <w:t>secretariat.camsp-chalons@imc-ne.org</w:t>
      </w:r>
    </w:p>
    <w:p w:rsidR="00660D0E" w:rsidRDefault="00660D0E" w:rsidP="00456BB6">
      <w:pPr>
        <w:jc w:val="center"/>
        <w:outlineLvl w:val="0"/>
        <w:rPr>
          <w:b/>
          <w:bCs/>
          <w:sz w:val="36"/>
          <w:szCs w:val="36"/>
        </w:rPr>
      </w:pPr>
    </w:p>
    <w:p w:rsidR="00FB476F" w:rsidRDefault="00FB476F" w:rsidP="00456BB6">
      <w:pPr>
        <w:jc w:val="center"/>
        <w:outlineLvl w:val="0"/>
        <w:rPr>
          <w:b/>
          <w:bCs/>
          <w:sz w:val="36"/>
          <w:szCs w:val="36"/>
        </w:rPr>
      </w:pPr>
    </w:p>
    <w:p w:rsidR="00660D0E" w:rsidRDefault="00660D0E" w:rsidP="00456BB6">
      <w:pPr>
        <w:jc w:val="center"/>
        <w:outlineLvl w:val="0"/>
        <w:rPr>
          <w:b/>
          <w:bCs/>
          <w:sz w:val="36"/>
          <w:szCs w:val="36"/>
        </w:rPr>
      </w:pPr>
      <w:r w:rsidRPr="006E64FE">
        <w:rPr>
          <w:b/>
          <w:bCs/>
          <w:sz w:val="36"/>
          <w:szCs w:val="36"/>
        </w:rPr>
        <w:t>RECRUTE</w:t>
      </w:r>
    </w:p>
    <w:p w:rsidR="00660D0E" w:rsidRDefault="00660D0E" w:rsidP="0072715C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Pour son antenne à Châlons-en-Champagne</w:t>
      </w:r>
    </w:p>
    <w:p w:rsidR="00FB476F" w:rsidRPr="006E64FE" w:rsidRDefault="00FB476F" w:rsidP="0072715C">
      <w:pPr>
        <w:jc w:val="center"/>
        <w:outlineLvl w:val="0"/>
        <w:rPr>
          <w:b/>
          <w:bCs/>
          <w:sz w:val="36"/>
          <w:szCs w:val="36"/>
        </w:rPr>
      </w:pPr>
    </w:p>
    <w:p w:rsidR="00660D0E" w:rsidRPr="00FC1BC2" w:rsidRDefault="00660D0E" w:rsidP="009D5FB4">
      <w:pPr>
        <w:rPr>
          <w:sz w:val="18"/>
          <w:szCs w:val="18"/>
        </w:rPr>
      </w:pPr>
    </w:p>
    <w:p w:rsidR="00660D0E" w:rsidRPr="00FC1BC2" w:rsidRDefault="00660D0E" w:rsidP="006E64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sz w:val="18"/>
          <w:szCs w:val="18"/>
        </w:rPr>
      </w:pPr>
    </w:p>
    <w:p w:rsidR="00660D0E" w:rsidRPr="006E64FE" w:rsidRDefault="00660D0E" w:rsidP="00456BB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985" w:right="1985"/>
        <w:jc w:val="center"/>
        <w:outlineLvl w:val="0"/>
        <w:rPr>
          <w:b/>
          <w:bCs/>
          <w:color w:val="C00000"/>
          <w:sz w:val="44"/>
          <w:szCs w:val="44"/>
        </w:rPr>
      </w:pPr>
      <w:r w:rsidRPr="006E64FE">
        <w:rPr>
          <w:b/>
          <w:bCs/>
          <w:color w:val="C00000"/>
          <w:sz w:val="44"/>
          <w:szCs w:val="44"/>
        </w:rPr>
        <w:t xml:space="preserve">1 </w:t>
      </w:r>
      <w:r w:rsidR="00E3014B">
        <w:rPr>
          <w:b/>
          <w:bCs/>
          <w:color w:val="C00000"/>
          <w:sz w:val="44"/>
          <w:szCs w:val="44"/>
        </w:rPr>
        <w:t>Psychomotricien(ne)</w:t>
      </w:r>
      <w:r>
        <w:rPr>
          <w:b/>
          <w:bCs/>
          <w:color w:val="C00000"/>
          <w:sz w:val="44"/>
          <w:szCs w:val="44"/>
        </w:rPr>
        <w:t xml:space="preserve"> </w:t>
      </w:r>
      <w:r w:rsidRPr="006E64FE">
        <w:rPr>
          <w:b/>
          <w:bCs/>
          <w:color w:val="C00000"/>
          <w:sz w:val="44"/>
          <w:szCs w:val="44"/>
        </w:rPr>
        <w:t>H/F</w:t>
      </w:r>
    </w:p>
    <w:p w:rsidR="00660D0E" w:rsidRPr="00FC1BC2" w:rsidRDefault="00660D0E" w:rsidP="006E64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sz w:val="18"/>
          <w:szCs w:val="18"/>
        </w:rPr>
      </w:pPr>
    </w:p>
    <w:p w:rsidR="00660D0E" w:rsidRPr="006E64FE" w:rsidRDefault="00660D0E" w:rsidP="00456BB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985" w:right="1985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CDI</w:t>
      </w:r>
      <w:r w:rsidRPr="006E64FE">
        <w:rPr>
          <w:b/>
          <w:bCs/>
          <w:sz w:val="36"/>
          <w:szCs w:val="36"/>
        </w:rPr>
        <w:t xml:space="preserve"> – </w:t>
      </w:r>
      <w:r w:rsidR="00E3014B">
        <w:rPr>
          <w:b/>
          <w:bCs/>
          <w:sz w:val="36"/>
          <w:szCs w:val="36"/>
        </w:rPr>
        <w:t>1</w:t>
      </w:r>
      <w:r w:rsidRPr="006E64FE">
        <w:rPr>
          <w:b/>
          <w:bCs/>
          <w:sz w:val="36"/>
          <w:szCs w:val="36"/>
        </w:rPr>
        <w:t xml:space="preserve"> ETP</w:t>
      </w:r>
    </w:p>
    <w:p w:rsidR="00660D0E" w:rsidRPr="006E64FE" w:rsidRDefault="00660D0E" w:rsidP="006E64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bCs/>
          <w:sz w:val="32"/>
          <w:szCs w:val="32"/>
        </w:rPr>
      </w:pPr>
      <w:r w:rsidRPr="006E64FE">
        <w:rPr>
          <w:b/>
          <w:bCs/>
          <w:sz w:val="32"/>
          <w:szCs w:val="32"/>
        </w:rPr>
        <w:t xml:space="preserve">Poste à pourvoir </w:t>
      </w:r>
      <w:r>
        <w:rPr>
          <w:b/>
          <w:bCs/>
          <w:sz w:val="32"/>
          <w:szCs w:val="32"/>
        </w:rPr>
        <w:t xml:space="preserve">à compter du </w:t>
      </w:r>
      <w:r w:rsidR="00E3014B">
        <w:rPr>
          <w:b/>
          <w:bCs/>
          <w:sz w:val="32"/>
          <w:szCs w:val="32"/>
        </w:rPr>
        <w:t>02/01</w:t>
      </w:r>
      <w:r>
        <w:rPr>
          <w:b/>
          <w:bCs/>
          <w:sz w:val="32"/>
          <w:szCs w:val="32"/>
        </w:rPr>
        <w:t>/</w:t>
      </w:r>
      <w:r w:rsidR="00E3014B">
        <w:rPr>
          <w:b/>
          <w:bCs/>
          <w:sz w:val="32"/>
          <w:szCs w:val="32"/>
        </w:rPr>
        <w:t>2020</w:t>
      </w:r>
    </w:p>
    <w:p w:rsidR="00660D0E" w:rsidRPr="00FC1BC2" w:rsidRDefault="00660D0E" w:rsidP="006E64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sz w:val="18"/>
          <w:szCs w:val="18"/>
        </w:rPr>
      </w:pPr>
    </w:p>
    <w:p w:rsidR="00660D0E" w:rsidRPr="00FC1BC2" w:rsidRDefault="00660D0E" w:rsidP="009D5FB4">
      <w:pPr>
        <w:rPr>
          <w:sz w:val="18"/>
          <w:szCs w:val="18"/>
        </w:rPr>
      </w:pPr>
    </w:p>
    <w:p w:rsidR="00660D0E" w:rsidRPr="00FC1BC2" w:rsidRDefault="00660D0E" w:rsidP="006E64FE">
      <w:pPr>
        <w:jc w:val="both"/>
        <w:rPr>
          <w:sz w:val="18"/>
          <w:szCs w:val="18"/>
        </w:rPr>
      </w:pPr>
    </w:p>
    <w:p w:rsidR="00FB476F" w:rsidRDefault="00FB476F" w:rsidP="00787605">
      <w:pPr>
        <w:pStyle w:val="Defaul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3014B" w:rsidRPr="00E3014B" w:rsidRDefault="00E3014B" w:rsidP="00787605">
      <w:pPr>
        <w:pStyle w:val="Defaul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3014B">
        <w:rPr>
          <w:rFonts w:ascii="Times New Roman" w:hAnsi="Times New Roman" w:cs="Times New Roman"/>
          <w:b/>
          <w:bCs/>
          <w:i/>
          <w:iCs/>
          <w:sz w:val="32"/>
          <w:szCs w:val="32"/>
        </w:rPr>
        <w:t>Ses</w:t>
      </w:r>
      <w:r w:rsidRPr="00E3014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E3014B">
        <w:rPr>
          <w:rFonts w:ascii="Times New Roman" w:hAnsi="Times New Roman" w:cs="Times New Roman"/>
          <w:b/>
          <w:bCs/>
          <w:i/>
          <w:iCs/>
          <w:sz w:val="32"/>
          <w:szCs w:val="32"/>
        </w:rPr>
        <w:t>missions:</w:t>
      </w:r>
    </w:p>
    <w:p w:rsidR="00E3014B" w:rsidRPr="00E3014B" w:rsidRDefault="00E3014B" w:rsidP="00E3014B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3014B">
        <w:rPr>
          <w:rFonts w:ascii="Times New Roman" w:hAnsi="Times New Roman" w:cs="Times New Roman"/>
          <w:sz w:val="28"/>
          <w:szCs w:val="28"/>
        </w:rPr>
        <w:t>Evaluer le schéma corporel de l’enfant, la tonicité, la latéralité, la motricité globale et fine, l’organisation spatiale</w:t>
      </w:r>
    </w:p>
    <w:p w:rsidR="00E3014B" w:rsidRPr="00E3014B" w:rsidRDefault="00E3014B" w:rsidP="00E3014B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3014B">
        <w:rPr>
          <w:rFonts w:ascii="Times New Roman" w:hAnsi="Times New Roman" w:cs="Times New Roman"/>
          <w:sz w:val="28"/>
          <w:szCs w:val="28"/>
        </w:rPr>
        <w:t>Réaliser des bilans sensori-moteur et psychomoteur</w:t>
      </w:r>
    </w:p>
    <w:p w:rsidR="00E3014B" w:rsidRPr="00E3014B" w:rsidRDefault="00E3014B" w:rsidP="00E3014B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3014B">
        <w:rPr>
          <w:rFonts w:ascii="Times New Roman" w:hAnsi="Times New Roman" w:cs="Times New Roman"/>
          <w:sz w:val="28"/>
          <w:szCs w:val="28"/>
        </w:rPr>
        <w:t>Réalisation de bilans dans le cadre de la Plateforme de Diagnostic Autisme</w:t>
      </w:r>
    </w:p>
    <w:p w:rsidR="00E3014B" w:rsidRPr="00E3014B" w:rsidRDefault="00E3014B" w:rsidP="00E3014B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3014B">
        <w:rPr>
          <w:rFonts w:ascii="Times New Roman" w:hAnsi="Times New Roman" w:cs="Times New Roman"/>
          <w:sz w:val="28"/>
          <w:szCs w:val="28"/>
        </w:rPr>
        <w:t xml:space="preserve">Participer à l’information et à l’accompagnement des familles </w:t>
      </w:r>
    </w:p>
    <w:p w:rsidR="00E3014B" w:rsidRPr="00E3014B" w:rsidRDefault="00E3014B" w:rsidP="00E3014B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3014B">
        <w:rPr>
          <w:rFonts w:ascii="Times New Roman" w:hAnsi="Times New Roman" w:cs="Times New Roman"/>
          <w:sz w:val="28"/>
          <w:szCs w:val="28"/>
        </w:rPr>
        <w:t>Action de prévention auprès des EAJE</w:t>
      </w:r>
    </w:p>
    <w:p w:rsidR="00E3014B" w:rsidRPr="00E3014B" w:rsidRDefault="00E3014B" w:rsidP="00E3014B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3014B">
        <w:rPr>
          <w:rFonts w:ascii="Times New Roman" w:hAnsi="Times New Roman" w:cs="Times New Roman"/>
          <w:sz w:val="28"/>
          <w:szCs w:val="28"/>
        </w:rPr>
        <w:t>Assurer la liaison avec ses collègues psychomotriciennes en libéral pour la mise en place du</w:t>
      </w:r>
      <w:r w:rsidRPr="00E3014B">
        <w:rPr>
          <w:rFonts w:ascii="Times New Roman" w:hAnsi="Times New Roman" w:cs="Times New Roman"/>
          <w:sz w:val="28"/>
          <w:szCs w:val="28"/>
        </w:rPr>
        <w:t xml:space="preserve"> </w:t>
      </w:r>
      <w:r w:rsidRPr="00E3014B">
        <w:rPr>
          <w:rFonts w:ascii="Times New Roman" w:hAnsi="Times New Roman" w:cs="Times New Roman"/>
          <w:sz w:val="28"/>
          <w:szCs w:val="28"/>
        </w:rPr>
        <w:t>projet de prise en charge</w:t>
      </w:r>
    </w:p>
    <w:p w:rsidR="00E3014B" w:rsidRPr="00E3014B" w:rsidRDefault="00E3014B" w:rsidP="00E3014B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3014B">
        <w:rPr>
          <w:rFonts w:ascii="Times New Roman" w:hAnsi="Times New Roman" w:cs="Times New Roman"/>
          <w:sz w:val="28"/>
          <w:szCs w:val="28"/>
        </w:rPr>
        <w:t>Participer aux réunions de synthè</w:t>
      </w:r>
      <w:r w:rsidRPr="00E3014B">
        <w:rPr>
          <w:rFonts w:ascii="Times New Roman" w:hAnsi="Times New Roman" w:cs="Times New Roman"/>
          <w:sz w:val="28"/>
          <w:szCs w:val="28"/>
        </w:rPr>
        <w:t>ses</w:t>
      </w:r>
    </w:p>
    <w:p w:rsidR="00E3014B" w:rsidRPr="00E3014B" w:rsidRDefault="00E3014B" w:rsidP="007876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3014B" w:rsidRPr="00E3014B" w:rsidRDefault="00E3014B" w:rsidP="00787605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3014B">
        <w:rPr>
          <w:rFonts w:ascii="Times New Roman" w:hAnsi="Times New Roman" w:cs="Times New Roman"/>
          <w:b/>
          <w:bCs/>
          <w:i/>
          <w:iCs/>
          <w:sz w:val="32"/>
          <w:szCs w:val="32"/>
        </w:rPr>
        <w:t>Profil :</w:t>
      </w:r>
      <w:r w:rsidRPr="00E301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0D0E" w:rsidRPr="00E3014B" w:rsidRDefault="00E3014B" w:rsidP="00E3014B">
      <w:pPr>
        <w:pStyle w:val="Default"/>
        <w:numPr>
          <w:ilvl w:val="0"/>
          <w:numId w:val="11"/>
        </w:numPr>
        <w:rPr>
          <w:rFonts w:ascii="Times New Roman" w:eastAsia="PMingLiU" w:hAnsi="Times New Roman" w:cs="Times New Roman"/>
          <w:b/>
          <w:bCs/>
          <w:color w:val="auto"/>
          <w:sz w:val="28"/>
          <w:szCs w:val="28"/>
          <w:lang w:eastAsia="zh-TW"/>
        </w:rPr>
      </w:pPr>
      <w:r w:rsidRPr="00E3014B">
        <w:rPr>
          <w:rFonts w:ascii="Times New Roman" w:hAnsi="Times New Roman" w:cs="Times New Roman"/>
          <w:sz w:val="28"/>
          <w:szCs w:val="28"/>
        </w:rPr>
        <w:t>Rémunération selon CCNT du 15 mars 1966</w:t>
      </w:r>
    </w:p>
    <w:p w:rsidR="00E3014B" w:rsidRPr="00FB476F" w:rsidRDefault="00E3014B" w:rsidP="00E3014B">
      <w:pPr>
        <w:pStyle w:val="Default"/>
        <w:numPr>
          <w:ilvl w:val="0"/>
          <w:numId w:val="11"/>
        </w:numPr>
        <w:rPr>
          <w:rFonts w:ascii="Times New Roman" w:eastAsia="PMingLiU" w:hAnsi="Times New Roman" w:cs="Times New Roman"/>
          <w:b/>
          <w:bCs/>
          <w:color w:val="auto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</w:rPr>
        <w:t>Fiche de poste complète en annexe</w:t>
      </w:r>
    </w:p>
    <w:p w:rsidR="00FB476F" w:rsidRPr="00E3014B" w:rsidRDefault="00FB476F" w:rsidP="00FB476F">
      <w:pPr>
        <w:pStyle w:val="Default"/>
        <w:ind w:left="720"/>
        <w:rPr>
          <w:rFonts w:ascii="Times New Roman" w:eastAsia="PMingLiU" w:hAnsi="Times New Roman" w:cs="Times New Roman"/>
          <w:b/>
          <w:bCs/>
          <w:color w:val="auto"/>
          <w:sz w:val="28"/>
          <w:szCs w:val="28"/>
          <w:lang w:eastAsia="zh-TW"/>
        </w:rPr>
      </w:pPr>
    </w:p>
    <w:p w:rsidR="00660D0E" w:rsidRDefault="00660D0E" w:rsidP="00787605">
      <w:pPr>
        <w:pStyle w:val="Default"/>
        <w:rPr>
          <w:rFonts w:ascii="Times New Roman" w:eastAsia="PMingLiU" w:hAnsi="Times New Roman" w:cs="Times New Roman"/>
          <w:b/>
          <w:bCs/>
          <w:color w:val="auto"/>
          <w:lang w:eastAsia="zh-TW"/>
        </w:rPr>
      </w:pPr>
    </w:p>
    <w:p w:rsidR="00E3014B" w:rsidRPr="00787605" w:rsidRDefault="00E3014B" w:rsidP="00787605">
      <w:pPr>
        <w:pStyle w:val="Default"/>
        <w:rPr>
          <w:rFonts w:ascii="Times New Roman" w:eastAsia="PMingLiU" w:hAnsi="Times New Roman"/>
          <w:b/>
          <w:bCs/>
          <w:color w:val="auto"/>
          <w:lang w:eastAsia="zh-TW"/>
        </w:rPr>
      </w:pPr>
    </w:p>
    <w:p w:rsidR="00660D0E" w:rsidRDefault="00660D0E" w:rsidP="00FC1BC2">
      <w:pPr>
        <w:jc w:val="both"/>
        <w:rPr>
          <w:sz w:val="18"/>
          <w:szCs w:val="18"/>
        </w:rPr>
      </w:pPr>
    </w:p>
    <w:p w:rsidR="00660D0E" w:rsidRPr="00FC1BC2" w:rsidRDefault="00660D0E" w:rsidP="00FC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:rsidR="00660D0E" w:rsidRDefault="00660D0E" w:rsidP="00456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Merci d’adresser votre candidature (CV + lettre de motivation) au</w:t>
      </w:r>
    </w:p>
    <w:p w:rsidR="00660D0E" w:rsidRDefault="00660D0E" w:rsidP="00E61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CAMSP, 5 bis allée des Landais 51100 REIMS</w:t>
      </w:r>
    </w:p>
    <w:p w:rsidR="00660D0E" w:rsidRPr="00E61A03" w:rsidRDefault="00660D0E" w:rsidP="00E61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E61A03">
        <w:rPr>
          <w:b/>
          <w:bCs/>
          <w:sz w:val="28"/>
          <w:szCs w:val="28"/>
        </w:rPr>
        <w:t xml:space="preserve">à l’attention de Monsieur </w:t>
      </w:r>
      <w:r>
        <w:rPr>
          <w:b/>
          <w:bCs/>
          <w:sz w:val="28"/>
          <w:szCs w:val="28"/>
        </w:rPr>
        <w:t xml:space="preserve">PASQUIER, </w:t>
      </w:r>
      <w:r w:rsidRPr="00E61A03">
        <w:rPr>
          <w:b/>
          <w:bCs/>
          <w:sz w:val="28"/>
          <w:szCs w:val="28"/>
        </w:rPr>
        <w:t>Directeur</w:t>
      </w:r>
      <w:r>
        <w:rPr>
          <w:b/>
          <w:bCs/>
          <w:sz w:val="28"/>
          <w:szCs w:val="28"/>
        </w:rPr>
        <w:t xml:space="preserve"> du CAMSP</w:t>
      </w:r>
    </w:p>
    <w:p w:rsidR="00660D0E" w:rsidRPr="00FB476F" w:rsidRDefault="00FB476F" w:rsidP="00FC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t xml:space="preserve">ou par mail à l’adresse suivante : </w:t>
      </w:r>
      <w:r w:rsidR="00660D0E" w:rsidRPr="00FB476F">
        <w:rPr>
          <w:b/>
          <w:bCs/>
        </w:rPr>
        <w:t>direction.camsp@imc-ne.org</w:t>
      </w:r>
      <w:bookmarkStart w:id="0" w:name="_PictureBullets"/>
      <w:bookmarkStart w:id="1" w:name="_GoBack"/>
      <w:bookmarkEnd w:id="1"/>
      <w:r w:rsidRPr="00FB476F">
        <w:rPr>
          <w:rFonts w:eastAsia="Times New Roman"/>
          <w:b/>
          <w:bCs/>
          <w:noProof/>
          <w:vanish/>
          <w:sz w:val="32"/>
          <w:szCs w:val="32"/>
        </w:rPr>
        <w:drawing>
          <wp:inline distT="0" distB="0" distL="0" distR="0">
            <wp:extent cx="142875" cy="142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0D0E" w:rsidRPr="00FB476F" w:rsidSect="00FC1BC2">
      <w:pgSz w:w="11906" w:h="16838"/>
      <w:pgMar w:top="567" w:right="851" w:bottom="56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1FD"/>
    <w:multiLevelType w:val="hybridMultilevel"/>
    <w:tmpl w:val="4224A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6C64"/>
    <w:multiLevelType w:val="hybridMultilevel"/>
    <w:tmpl w:val="007AC29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833F26"/>
    <w:multiLevelType w:val="hybridMultilevel"/>
    <w:tmpl w:val="9C3C31B2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5B50F2"/>
    <w:multiLevelType w:val="hybridMultilevel"/>
    <w:tmpl w:val="343C2892"/>
    <w:lvl w:ilvl="0" w:tplc="2D300E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035BC9"/>
    <w:multiLevelType w:val="hybridMultilevel"/>
    <w:tmpl w:val="94BA2B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CE4C7E"/>
    <w:multiLevelType w:val="hybridMultilevel"/>
    <w:tmpl w:val="778CD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4E6E"/>
    <w:multiLevelType w:val="multilevel"/>
    <w:tmpl w:val="9C3C3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84251"/>
    <w:multiLevelType w:val="hybridMultilevel"/>
    <w:tmpl w:val="5D96B76E"/>
    <w:lvl w:ilvl="0" w:tplc="2D300E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7965AB"/>
    <w:multiLevelType w:val="hybridMultilevel"/>
    <w:tmpl w:val="46C09A00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05312B"/>
    <w:multiLevelType w:val="hybridMultilevel"/>
    <w:tmpl w:val="D5747040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8E4B62"/>
    <w:multiLevelType w:val="multilevel"/>
    <w:tmpl w:val="9C3C3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25"/>
    <w:rsid w:val="00146BDF"/>
    <w:rsid w:val="00212035"/>
    <w:rsid w:val="002708FC"/>
    <w:rsid w:val="002F25F4"/>
    <w:rsid w:val="0030560B"/>
    <w:rsid w:val="00350CD5"/>
    <w:rsid w:val="00391ECF"/>
    <w:rsid w:val="00393DA1"/>
    <w:rsid w:val="003A6C83"/>
    <w:rsid w:val="003B210A"/>
    <w:rsid w:val="003B6A65"/>
    <w:rsid w:val="003B7185"/>
    <w:rsid w:val="003E1BE1"/>
    <w:rsid w:val="0042076D"/>
    <w:rsid w:val="00421FDC"/>
    <w:rsid w:val="00456BB6"/>
    <w:rsid w:val="00464C93"/>
    <w:rsid w:val="00521933"/>
    <w:rsid w:val="005445E8"/>
    <w:rsid w:val="00546E7C"/>
    <w:rsid w:val="005637E9"/>
    <w:rsid w:val="00563C69"/>
    <w:rsid w:val="00567FC3"/>
    <w:rsid w:val="00660D0E"/>
    <w:rsid w:val="006E64FE"/>
    <w:rsid w:val="0072715C"/>
    <w:rsid w:val="00776887"/>
    <w:rsid w:val="00787605"/>
    <w:rsid w:val="007A35B0"/>
    <w:rsid w:val="007B48B4"/>
    <w:rsid w:val="007C69FC"/>
    <w:rsid w:val="00806D36"/>
    <w:rsid w:val="00846E90"/>
    <w:rsid w:val="0087489F"/>
    <w:rsid w:val="008B7EC7"/>
    <w:rsid w:val="0095701C"/>
    <w:rsid w:val="00991773"/>
    <w:rsid w:val="009C717E"/>
    <w:rsid w:val="009D5FB4"/>
    <w:rsid w:val="009D7CFC"/>
    <w:rsid w:val="009E331F"/>
    <w:rsid w:val="00A14B25"/>
    <w:rsid w:val="00A328D6"/>
    <w:rsid w:val="00A75A69"/>
    <w:rsid w:val="00A9492F"/>
    <w:rsid w:val="00A954F1"/>
    <w:rsid w:val="00AA3388"/>
    <w:rsid w:val="00B37C42"/>
    <w:rsid w:val="00B5354F"/>
    <w:rsid w:val="00B60420"/>
    <w:rsid w:val="00B66D03"/>
    <w:rsid w:val="00B9218B"/>
    <w:rsid w:val="00C06A3E"/>
    <w:rsid w:val="00C5029E"/>
    <w:rsid w:val="00C51600"/>
    <w:rsid w:val="00CC0682"/>
    <w:rsid w:val="00CD143F"/>
    <w:rsid w:val="00CD790D"/>
    <w:rsid w:val="00D04DBF"/>
    <w:rsid w:val="00D12525"/>
    <w:rsid w:val="00D27AB6"/>
    <w:rsid w:val="00DA7E07"/>
    <w:rsid w:val="00E3014B"/>
    <w:rsid w:val="00E61A03"/>
    <w:rsid w:val="00E82A8C"/>
    <w:rsid w:val="00EC04E7"/>
    <w:rsid w:val="00EC1E4F"/>
    <w:rsid w:val="00ED2AAC"/>
    <w:rsid w:val="00EE58EA"/>
    <w:rsid w:val="00EF6406"/>
    <w:rsid w:val="00F7097B"/>
    <w:rsid w:val="00FB476F"/>
    <w:rsid w:val="00FC1BC2"/>
    <w:rsid w:val="00FC793C"/>
    <w:rsid w:val="00FD5CA5"/>
    <w:rsid w:val="00FE34EA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0DF0A"/>
  <w15:docId w15:val="{B802EE5C-3FA0-4826-AABD-CD104E71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Book Antiqua" w:hAnsi="Book Antiqu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FB4"/>
    <w:rPr>
      <w:rFonts w:ascii="Times New Roman" w:eastAsia="PMingLiU" w:hAnsi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E64FE"/>
    <w:pPr>
      <w:ind w:left="720"/>
    </w:pPr>
  </w:style>
  <w:style w:type="character" w:styleId="Lienhypertexte">
    <w:name w:val="Hyperlink"/>
    <w:basedOn w:val="Policepardfaut"/>
    <w:uiPriority w:val="99"/>
    <w:rsid w:val="00FC1BC2"/>
    <w:rPr>
      <w:color w:val="auto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456B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212035"/>
    <w:rPr>
      <w:rFonts w:ascii="Times New Roman" w:eastAsia="PMingLiU" w:hAnsi="Times New Roman" w:cs="Times New Roman"/>
      <w:sz w:val="2"/>
      <w:szCs w:val="2"/>
      <w:lang w:eastAsia="zh-TW"/>
    </w:rPr>
  </w:style>
  <w:style w:type="paragraph" w:customStyle="1" w:styleId="Default">
    <w:name w:val="Default"/>
    <w:uiPriority w:val="99"/>
    <w:rsid w:val="00546E7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CENTRE D’ACTION MEDICO SOCIAL PRECOCE DE REIMS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D’ACTION MEDICO SOCIAL PRECOCE DE REIMS</dc:title>
  <dc:subject/>
  <dc:creator>Utilisateur</dc:creator>
  <cp:keywords/>
  <dc:description/>
  <cp:lastModifiedBy>DIRECTION1</cp:lastModifiedBy>
  <cp:revision>2</cp:revision>
  <cp:lastPrinted>2017-07-20T12:04:00Z</cp:lastPrinted>
  <dcterms:created xsi:type="dcterms:W3CDTF">2019-12-09T09:11:00Z</dcterms:created>
  <dcterms:modified xsi:type="dcterms:W3CDTF">2019-12-09T09:11:00Z</dcterms:modified>
</cp:coreProperties>
</file>